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7" w:rsidRPr="00FA7205" w:rsidRDefault="007E4217" w:rsidP="00FA7205">
      <w:pPr>
        <w:rPr>
          <w:b/>
          <w:bCs/>
          <w:u w:val="single"/>
          <w:lang w:bidi="si-LK"/>
        </w:rPr>
      </w:pPr>
      <w:bookmarkStart w:id="0" w:name="_GoBack"/>
      <w:bookmarkEnd w:id="0"/>
      <w:r w:rsidRPr="00FA7205">
        <w:rPr>
          <w:b/>
          <w:bCs/>
          <w:u w:val="single"/>
          <w:lang w:bidi="si-LK"/>
        </w:rPr>
        <w:t xml:space="preserve">RTI </w:t>
      </w:r>
      <w:r w:rsidRPr="00FA7205">
        <w:rPr>
          <w:rFonts w:hint="cs"/>
          <w:b/>
          <w:bCs/>
          <w:u w:val="single"/>
          <w:cs/>
          <w:lang w:bidi="si-LK"/>
        </w:rPr>
        <w:t xml:space="preserve"> 10</w:t>
      </w:r>
    </w:p>
    <w:p w:rsidR="007E4217" w:rsidRPr="00FA7205" w:rsidRDefault="007E4217" w:rsidP="00FA7205">
      <w:pPr>
        <w:spacing w:line="240" w:lineRule="auto"/>
        <w:jc w:val="center"/>
        <w:rPr>
          <w:b/>
          <w:bCs/>
          <w:u w:val="single"/>
          <w:lang w:bidi="si-LK"/>
        </w:rPr>
      </w:pPr>
      <w:r w:rsidRPr="00FA7205">
        <w:rPr>
          <w:rFonts w:asciiTheme="majorBidi" w:hAnsiTheme="majorBidi" w:cstheme="majorBidi" w:hint="cs"/>
          <w:b/>
          <w:bCs/>
          <w:u w:val="single"/>
          <w:cs/>
          <w:lang w:bidi="si-LK"/>
        </w:rPr>
        <w:t>නම් කළ නිලධාරියා වෙත යවන</w:t>
      </w:r>
      <w:r w:rsidRPr="00FA7205">
        <w:rPr>
          <w:rFonts w:hint="cs"/>
          <w:b/>
          <w:bCs/>
          <w:u w:val="single"/>
          <w:cs/>
          <w:lang w:bidi="si-LK"/>
        </w:rPr>
        <w:t>අභියාචනා අයදුම් පත්‍රය</w:t>
      </w:r>
    </w:p>
    <w:p w:rsidR="007E4217" w:rsidRPr="00FA7205" w:rsidRDefault="007E4217" w:rsidP="00FA7205">
      <w:pPr>
        <w:spacing w:after="0" w:line="240" w:lineRule="auto"/>
        <w:jc w:val="both"/>
        <w:rPr>
          <w:rFonts w:ascii="FMAbhaya" w:hAnsi="FMAbhaya" w:cstheme="majorBidi"/>
          <w:lang w:bidi="si-LK"/>
        </w:rPr>
      </w:pPr>
      <w:r w:rsidRPr="00FA7205">
        <w:rPr>
          <w:rFonts w:asciiTheme="majorBidi" w:hAnsiTheme="majorBidi" w:cstheme="majorBidi" w:hint="cs"/>
          <w:cs/>
          <w:lang w:bidi="si-LK"/>
        </w:rPr>
        <w:t>....................................................</w:t>
      </w:r>
      <w:r w:rsidRPr="00FA7205">
        <w:rPr>
          <w:rFonts w:asciiTheme="majorBidi" w:hAnsiTheme="majorBidi" w:cstheme="majorBidi"/>
          <w:lang w:bidi="si-LK"/>
        </w:rPr>
        <w:t>.......................................................</w:t>
      </w:r>
      <w:r w:rsidRPr="00FA7205">
        <w:rPr>
          <w:rFonts w:asciiTheme="majorBidi" w:hAnsiTheme="majorBidi" w:cstheme="majorBidi" w:hint="cs"/>
          <w:cs/>
          <w:lang w:bidi="si-LK"/>
        </w:rPr>
        <w:t>නම් කළ නිලධාර</w:t>
      </w:r>
      <w:r w:rsidRPr="00FA7205">
        <w:rPr>
          <w:rFonts w:ascii="FMAbhaya" w:hAnsi="FMAbhaya" w:cstheme="majorBidi"/>
          <w:lang w:bidi="si-LK"/>
        </w:rPr>
        <w:t>S</w:t>
      </w:r>
    </w:p>
    <w:p w:rsidR="007E4217" w:rsidRPr="00FA7205" w:rsidRDefault="007E4217" w:rsidP="00FA7205">
      <w:pPr>
        <w:spacing w:after="0" w:line="240" w:lineRule="auto"/>
        <w:jc w:val="both"/>
        <w:rPr>
          <w:rFonts w:ascii="FMAbhaya" w:hAnsi="FMAbhaya" w:cstheme="majorBidi"/>
          <w:lang w:bidi="si-L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1842"/>
        <w:gridCol w:w="547"/>
        <w:gridCol w:w="5544"/>
        <w:gridCol w:w="547"/>
      </w:tblGrid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01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අයදුම්කරුගේ නම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</w:t>
            </w: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02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ලිපිනය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3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දුරකථන අංකය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4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විද්‍යුත් ලිපිනය(</w:t>
            </w:r>
            <w:r w:rsidRPr="00FA7205">
              <w:rPr>
                <w:rFonts w:ascii="FMAbhaya" w:hAnsi="FMAbhaya" w:cstheme="majorBidi"/>
                <w:lang w:bidi="si-LK"/>
              </w:rPr>
              <w:t>;sfíkï</w:t>
            </w:r>
            <w:r w:rsidRPr="00FA7205">
              <w:rPr>
                <w:rFonts w:asciiTheme="majorBidi" w:hAnsiTheme="majorBidi" w:cstheme="majorBidi"/>
                <w:lang w:bidi="si-LK"/>
              </w:rPr>
              <w:t>)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5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තොරතුරු ලබා ගැනීමට තොරතුරු නිලධාරියා වෙත යැවූ ඉල්ලුම්පතේ දිනය හා ලි.ප.අංකය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</w:tc>
      </w:tr>
      <w:tr w:rsidR="007E4217" w:rsidRPr="00FA7205" w:rsidTr="00FA7205">
        <w:trPr>
          <w:trHeight w:val="1116"/>
        </w:trPr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6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තොරතුරු නිලධාරියාගෙන් පිළිතුරු ලැබුණේද?ඔව්/නැත</w:t>
            </w:r>
          </w:p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(ඔව් නම් ලැබුණු පිළිතුරු පිටපත අමුණන්න.)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</w:p>
        </w:tc>
      </w:tr>
      <w:tr w:rsidR="007E4217" w:rsidRPr="00FA7205" w:rsidTr="00FA7205">
        <w:trPr>
          <w:trHeight w:val="5112"/>
        </w:trPr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7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අභියාචනය පදනම් කරගත් හේතු</w:t>
            </w:r>
          </w:p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</w:p>
          <w:p w:rsidR="007E4217" w:rsidRPr="00FA7205" w:rsidRDefault="007E4217" w:rsidP="00FA7205">
            <w:pPr>
              <w:jc w:val="both"/>
              <w:rPr>
                <w:rFonts w:ascii="FMAbhaya" w:hAnsi="FMAbhaya" w:cstheme="majorBidi"/>
                <w:lang w:bidi="si-LK"/>
              </w:rPr>
            </w:pP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/>
                <w:lang w:bidi="si-LK"/>
              </w:rPr>
              <w:t>^w&amp; f;dr;=re b,a,Su i`oyd lrk ,o hï b,a,Sula Ndr.ekSu m%;slafIam lsÍu-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/>
                <w:lang w:bidi="si-LK"/>
              </w:rPr>
              <w:t>^wd&amp; 5 jk j.ka;sh hgf;a m%odkh lsÍfuka uqla; lr we;s f;dr;=rla fj; m%fõY ùu i`oyd wjia:dj ,nd§u m%;slafIam lsÍu"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 w:hint="cs"/>
                <w:cs/>
                <w:lang w:bidi="si-LK"/>
              </w:rPr>
              <w:t>(ඇ) මේ පනත මගින් නිශ්චිතව දක්වා ඇති කාලසසීමාවන්ට අනුකුල නොවීම.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 w:hint="cs"/>
                <w:cs/>
                <w:lang w:bidi="si-LK"/>
              </w:rPr>
              <w:t>(ඈ) සම්පූර්ණ නොවූ, නොමග යවන හෝ සාවද්‍ය තොරතුරු ප්‍රදානය කිරීම.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/>
                <w:lang w:bidi="si-LK"/>
              </w:rPr>
              <w:t>^</w:t>
            </w:r>
            <w:r w:rsidRPr="00FA7205">
              <w:rPr>
                <w:rFonts w:ascii="FMAbhaya" w:hAnsi="FMAbhaya" w:hint="cs"/>
                <w:cs/>
                <w:lang w:bidi="si-LK"/>
              </w:rPr>
              <w:t>ඉ</w:t>
            </w:r>
            <w:r w:rsidRPr="00FA7205">
              <w:rPr>
                <w:rFonts w:ascii="FMAbhaya" w:hAnsi="FMAbhaya"/>
                <w:lang w:bidi="si-LK"/>
              </w:rPr>
              <w:t>&amp; jeämqr .dia;= whlsÍu"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/>
                <w:lang w:bidi="si-LK"/>
              </w:rPr>
              <w:t>^</w:t>
            </w:r>
            <w:r w:rsidRPr="00FA7205">
              <w:rPr>
                <w:rFonts w:ascii="FMAbhaya" w:hAnsi="FMAbhaya" w:hint="cs"/>
                <w:cs/>
                <w:lang w:bidi="si-LK"/>
              </w:rPr>
              <w:t>ඊ</w:t>
            </w:r>
            <w:r w:rsidRPr="00FA7205">
              <w:rPr>
                <w:rFonts w:ascii="FMAbhaya" w:hAnsi="FMAbhaya"/>
                <w:lang w:bidi="si-LK"/>
              </w:rPr>
              <w:t xml:space="preserve">&amp; b,a,d isákq ,nk wdlD;sfhka f;dr;=re iemhSug f;dr;=re ks,Odßhd úiska </w:t>
            </w:r>
            <w:r w:rsidRPr="00FA7205">
              <w:rPr>
                <w:rFonts w:ascii="FMAbhaya" w:hAnsi="FMAbhaya" w:hint="cs"/>
                <w:cs/>
                <w:lang w:bidi="si-LK"/>
              </w:rPr>
              <w:t>ප්‍රතික්ෂේප කිරීම.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 w:hint="cs"/>
                <w:cs/>
                <w:lang w:bidi="si-LK"/>
              </w:rPr>
              <w:t xml:space="preserve">(උ) එම තොරතුරු වෙත ප්‍රවේශවීම වැළක්වීම සඳහා එම තොරතුරු විකෘතිකර, විනාශකර හෝ </w:t>
            </w:r>
            <w:r w:rsidRPr="00FA7205">
              <w:rPr>
                <w:rFonts w:ascii="FMAbhaya" w:hAnsi="FMAbhaya"/>
                <w:lang w:bidi="si-LK"/>
              </w:rPr>
              <w:t>wia:dk.; lr we;s</w:t>
            </w:r>
            <w:r w:rsidRPr="00FA7205">
              <w:rPr>
                <w:rFonts w:ascii="FMAbhaya" w:hAnsi="FMAbhaya" w:hint="cs"/>
                <w:cs/>
                <w:lang w:bidi="si-LK"/>
              </w:rPr>
              <w:t xml:space="preserve"> බවට එම තොරතුරු </w:t>
            </w:r>
            <w:r w:rsidRPr="00FA7205">
              <w:rPr>
                <w:rFonts w:ascii="FMAbhaya" w:hAnsi="FMAbhaya"/>
                <w:lang w:bidi="si-LK"/>
              </w:rPr>
              <w:t xml:space="preserve"> b,a,d isákq ,nk mqrjeishd yg idOdrK fya;= mej;Su"</w:t>
            </w:r>
          </w:p>
          <w:p w:rsidR="007E4217" w:rsidRPr="00FA7205" w:rsidRDefault="007E4217" w:rsidP="00FA7205">
            <w:pPr>
              <w:ind w:left="450" w:hanging="450"/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 w:hint="cs"/>
                <w:cs/>
                <w:lang w:bidi="si-LK"/>
              </w:rPr>
              <w:t>(ඌ) දින 14 කාලය ඉක්මවා අමතර කාලයක් ඉල්ලීමේ හේතු සාධාරණ නොවීම.</w:t>
            </w:r>
          </w:p>
          <w:p w:rsidR="007E4217" w:rsidRPr="00FA7205" w:rsidRDefault="007E4217" w:rsidP="00FA7205">
            <w:pPr>
              <w:jc w:val="both"/>
              <w:rPr>
                <w:rFonts w:ascii="FMAbhaya" w:hAnsi="FMAbhaya"/>
                <w:lang w:bidi="si-LK"/>
              </w:rPr>
            </w:pPr>
            <w:r w:rsidRPr="00FA7205">
              <w:rPr>
                <w:rFonts w:ascii="FMAbhaya" w:hAnsi="FMAbhaya"/>
                <w:lang w:bidi="si-LK"/>
              </w:rPr>
              <w:t xml:space="preserve">^wod, fkdjk </w:t>
            </w:r>
            <w:r w:rsidRPr="00FA7205">
              <w:rPr>
                <w:rFonts w:ascii="FMAbhaya" w:hAnsi="FMAbhaya" w:hint="cs"/>
                <w:cs/>
                <w:lang w:bidi="si-LK"/>
              </w:rPr>
              <w:t>කරුණු</w:t>
            </w:r>
            <w:r w:rsidRPr="00FA7205">
              <w:rPr>
                <w:rFonts w:ascii="FMAbhaya" w:hAnsi="FMAbhaya"/>
                <w:lang w:bidi="si-LK"/>
              </w:rPr>
              <w:t xml:space="preserve"> lmd yßkak&amp;</w:t>
            </w:r>
          </w:p>
          <w:p w:rsidR="007E4217" w:rsidRPr="00FA7205" w:rsidRDefault="007E4217" w:rsidP="00FA7205">
            <w:pPr>
              <w:jc w:val="both"/>
              <w:rPr>
                <w:rFonts w:ascii="FMAbhaya" w:hAnsi="FMAbhaya"/>
                <w:lang w:bidi="si-LK"/>
              </w:rPr>
            </w:pPr>
          </w:p>
        </w:tc>
      </w:tr>
      <w:tr w:rsidR="007E4217" w:rsidRPr="00FA7205" w:rsidTr="00FA7205">
        <w:trPr>
          <w:trHeight w:val="792"/>
        </w:trPr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0</w:t>
            </w:r>
            <w:r w:rsidRPr="00FA7205">
              <w:rPr>
                <w:rFonts w:asciiTheme="majorBidi" w:hAnsiTheme="majorBidi" w:cstheme="majorBidi"/>
                <w:lang w:bidi="si-LK"/>
              </w:rPr>
              <w:t>8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අවශ්‍ය කරන තොරතුරු</w:t>
            </w:r>
          </w:p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(එහි විස්තර,අදාළ කාලය හා විෂයන්)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</w:tc>
      </w:tr>
      <w:tr w:rsidR="007E4217" w:rsidRPr="00FA7205" w:rsidTr="00FA7205">
        <w:trPr>
          <w:trHeight w:val="729"/>
        </w:trPr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/>
                <w:lang w:bidi="si-LK"/>
              </w:rPr>
              <w:t>09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="FMAbhaya" w:hAnsi="FMAbhaya" w:cstheme="majorBidi"/>
                <w:lang w:bidi="si-LK"/>
              </w:rPr>
            </w:pPr>
            <w:r w:rsidRPr="00FA7205">
              <w:rPr>
                <w:rFonts w:ascii="FMAbhaya" w:hAnsi="FMAbhaya" w:cstheme="majorBidi"/>
                <w:lang w:bidi="si-LK"/>
              </w:rPr>
              <w:t>wNshdpkh Èk 14 ;=, bÈßm;a fkdlsÍug fya;=</w:t>
            </w:r>
          </w:p>
          <w:p w:rsidR="007E4217" w:rsidRPr="00FA7205" w:rsidRDefault="007E4217" w:rsidP="00FA7205">
            <w:pPr>
              <w:jc w:val="both"/>
              <w:rPr>
                <w:rFonts w:ascii="FMAbhaya" w:hAnsi="FMAbhaya" w:cstheme="majorBidi"/>
                <w:cs/>
                <w:lang w:bidi="si-LK"/>
              </w:rPr>
            </w:pPr>
            <w:r w:rsidRPr="00FA7205">
              <w:rPr>
                <w:rFonts w:ascii="FMAbhaya" w:hAnsi="FMAbhaya" w:cstheme="majorBidi" w:hint="cs"/>
                <w:cs/>
                <w:lang w:bidi="si-LK"/>
              </w:rPr>
              <w:t>(තිබේනම්)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lang w:bidi="si-LK"/>
              </w:rPr>
            </w:pPr>
            <w:r w:rsidRPr="00FA7205">
              <w:rPr>
                <w:rFonts w:asciiTheme="majorBidi" w:hAnsiTheme="majorBidi" w:cstheme="majorBidi" w:hint="cs"/>
                <w:cs/>
                <w:lang w:bidi="si-LK"/>
              </w:rPr>
              <w:t>.............................................................................................</w:t>
            </w:r>
          </w:p>
        </w:tc>
      </w:tr>
      <w:tr w:rsidR="007E4217" w:rsidRPr="00FA7205" w:rsidTr="00FA7205">
        <w:tc>
          <w:tcPr>
            <w:tcW w:w="547" w:type="dxa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/>
                <w:lang w:bidi="si-LK"/>
              </w:rPr>
              <w:t>10</w:t>
            </w:r>
          </w:p>
        </w:tc>
        <w:tc>
          <w:tcPr>
            <w:tcW w:w="2389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="FMAbhaya" w:hAnsi="FMAbhaya" w:cstheme="majorBidi"/>
                <w:cs/>
                <w:lang w:bidi="si-LK"/>
              </w:rPr>
            </w:pPr>
            <w:r w:rsidRPr="00FA7205">
              <w:rPr>
                <w:rFonts w:ascii="FMAbhaya" w:hAnsi="FMAbhaya" w:cstheme="majorBidi"/>
                <w:lang w:bidi="si-LK"/>
              </w:rPr>
              <w:t xml:space="preserve">fjk;a lreKq </w:t>
            </w:r>
          </w:p>
        </w:tc>
        <w:tc>
          <w:tcPr>
            <w:tcW w:w="6091" w:type="dxa"/>
            <w:gridSpan w:val="2"/>
          </w:tcPr>
          <w:p w:rsidR="007E4217" w:rsidRPr="00FA7205" w:rsidRDefault="007E4217" w:rsidP="00FA7205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  <w:r w:rsidRPr="00FA7205">
              <w:rPr>
                <w:rFonts w:asciiTheme="majorBidi" w:hAnsiTheme="majorBidi" w:cstheme="majorBidi"/>
                <w:lang w:bidi="si-LK"/>
              </w:rPr>
              <w:t>……………………………………………………………..</w:t>
            </w:r>
          </w:p>
        </w:tc>
      </w:tr>
      <w:tr w:rsidR="00FA7205" w:rsidRPr="00FA7205" w:rsidTr="00FA7205">
        <w:trPr>
          <w:gridAfter w:val="1"/>
          <w:wAfter w:w="547" w:type="dxa"/>
        </w:trPr>
        <w:tc>
          <w:tcPr>
            <w:tcW w:w="2389" w:type="dxa"/>
            <w:gridSpan w:val="2"/>
          </w:tcPr>
          <w:p w:rsidR="00FA7205" w:rsidRDefault="00FA7205" w:rsidP="001C17F9">
            <w:pPr>
              <w:rPr>
                <w:rFonts w:asciiTheme="majorBidi" w:hAnsiTheme="majorBidi" w:cstheme="majorBidi"/>
                <w:lang w:bidi="si-LK"/>
              </w:rPr>
            </w:pPr>
          </w:p>
          <w:p w:rsidR="00FA7205" w:rsidRDefault="00FA7205" w:rsidP="001C17F9">
            <w:pPr>
              <w:rPr>
                <w:rFonts w:asciiTheme="majorBidi" w:hAnsiTheme="majorBidi" w:cstheme="majorBidi"/>
                <w:lang w:bidi="si-LK"/>
              </w:rPr>
            </w:pPr>
          </w:p>
          <w:p w:rsidR="00FA7205" w:rsidRPr="00FA7205" w:rsidRDefault="00FA7205" w:rsidP="001C17F9">
            <w:pPr>
              <w:rPr>
                <w:rFonts w:asciiTheme="majorBidi" w:hAnsiTheme="majorBidi" w:cstheme="majorBidi"/>
                <w:cs/>
                <w:lang w:bidi="si-LK"/>
              </w:rPr>
            </w:pPr>
            <w:r>
              <w:rPr>
                <w:rFonts w:asciiTheme="majorBidi" w:hAnsiTheme="majorBidi" w:cstheme="majorBidi" w:hint="cs"/>
                <w:cs/>
                <w:lang w:bidi="si-LK"/>
              </w:rPr>
              <w:t>දිනය-</w:t>
            </w:r>
          </w:p>
        </w:tc>
        <w:tc>
          <w:tcPr>
            <w:tcW w:w="6091" w:type="dxa"/>
            <w:gridSpan w:val="2"/>
          </w:tcPr>
          <w:p w:rsidR="00FA7205" w:rsidRDefault="00FA7205" w:rsidP="001C17F9">
            <w:pPr>
              <w:jc w:val="both"/>
              <w:rPr>
                <w:rFonts w:asciiTheme="majorBidi" w:hAnsiTheme="majorBidi" w:cstheme="majorBidi"/>
                <w:lang w:bidi="si-LK"/>
              </w:rPr>
            </w:pPr>
          </w:p>
          <w:p w:rsidR="00FA7205" w:rsidRDefault="00FA7205" w:rsidP="001C17F9">
            <w:pPr>
              <w:jc w:val="both"/>
              <w:rPr>
                <w:rFonts w:asciiTheme="majorBidi" w:hAnsiTheme="majorBidi" w:cstheme="majorBidi"/>
                <w:lang w:bidi="si-LK"/>
              </w:rPr>
            </w:pPr>
          </w:p>
          <w:p w:rsidR="00FA7205" w:rsidRPr="00FA7205" w:rsidRDefault="00FA7205" w:rsidP="001C17F9">
            <w:pPr>
              <w:jc w:val="right"/>
              <w:rPr>
                <w:rFonts w:ascii="FMAbhaya" w:hAnsi="FMAbhaya" w:cstheme="majorBidi"/>
                <w:lang w:bidi="si-LK"/>
              </w:rPr>
            </w:pPr>
            <w:r>
              <w:rPr>
                <w:rFonts w:asciiTheme="majorBidi" w:hAnsiTheme="majorBidi" w:cstheme="majorBidi"/>
                <w:lang w:bidi="si-LK"/>
              </w:rPr>
              <w:t xml:space="preserve">                        </w:t>
            </w:r>
            <w:r w:rsidRPr="00FA7205">
              <w:rPr>
                <w:rFonts w:ascii="FMAbhaya" w:hAnsi="FMAbhaya" w:cstheme="majorBidi" w:hint="cs"/>
                <w:cs/>
                <w:lang w:bidi="si-LK"/>
              </w:rPr>
              <w:t>.............................</w:t>
            </w:r>
          </w:p>
          <w:p w:rsidR="00FA7205" w:rsidRPr="00FA7205" w:rsidRDefault="00FA7205" w:rsidP="001C17F9">
            <w:pPr>
              <w:jc w:val="center"/>
              <w:rPr>
                <w:rFonts w:ascii="FMAbhaya" w:hAnsi="FMAbhaya" w:cstheme="majorBidi"/>
                <w:lang w:bidi="si-LK"/>
              </w:rPr>
            </w:pPr>
            <w:r w:rsidRPr="00FA7205">
              <w:rPr>
                <w:rFonts w:ascii="FMAbhaya" w:hAnsi="FMAbhaya" w:cstheme="majorBidi" w:hint="cs"/>
                <w:cs/>
                <w:lang w:bidi="si-LK"/>
              </w:rPr>
              <w:t xml:space="preserve">                                                               </w:t>
            </w:r>
            <w:r w:rsidRPr="00FA7205">
              <w:rPr>
                <w:rFonts w:ascii="FMAbhaya" w:hAnsi="FMAbhaya" w:cstheme="majorBidi"/>
                <w:lang w:bidi="si-LK"/>
              </w:rPr>
              <w:t>w;aik</w:t>
            </w:r>
          </w:p>
          <w:p w:rsidR="00FA7205" w:rsidRPr="00FA7205" w:rsidRDefault="00FA7205" w:rsidP="001C17F9">
            <w:pPr>
              <w:jc w:val="both"/>
              <w:rPr>
                <w:rFonts w:asciiTheme="majorBidi" w:hAnsiTheme="majorBidi" w:cstheme="majorBidi"/>
                <w:cs/>
                <w:lang w:bidi="si-LK"/>
              </w:rPr>
            </w:pPr>
          </w:p>
        </w:tc>
      </w:tr>
    </w:tbl>
    <w:p w:rsidR="00FA7205" w:rsidRDefault="00FA7205"/>
    <w:sectPr w:rsidR="00FA7205" w:rsidSect="001A3A6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07" w:rsidRDefault="00202807" w:rsidP="00FA7205">
      <w:pPr>
        <w:spacing w:after="0" w:line="240" w:lineRule="auto"/>
      </w:pPr>
      <w:r>
        <w:separator/>
      </w:r>
    </w:p>
  </w:endnote>
  <w:endnote w:type="continuationSeparator" w:id="0">
    <w:p w:rsidR="00202807" w:rsidRDefault="00202807" w:rsidP="00FA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07" w:rsidRDefault="00202807" w:rsidP="00FA7205">
      <w:pPr>
        <w:spacing w:after="0" w:line="240" w:lineRule="auto"/>
      </w:pPr>
      <w:r>
        <w:separator/>
      </w:r>
    </w:p>
  </w:footnote>
  <w:footnote w:type="continuationSeparator" w:id="0">
    <w:p w:rsidR="00202807" w:rsidRDefault="00202807" w:rsidP="00FA7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17"/>
    <w:rsid w:val="001A3A69"/>
    <w:rsid w:val="00202807"/>
    <w:rsid w:val="00322265"/>
    <w:rsid w:val="007E4217"/>
    <w:rsid w:val="0084346C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15A02-9030-4985-8BD2-5BE0BB5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1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2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0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A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0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2017-02-13T07:28:00Z</dcterms:created>
  <dcterms:modified xsi:type="dcterms:W3CDTF">2017-02-13T07:57:00Z</dcterms:modified>
</cp:coreProperties>
</file>